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F56" w:rsidRPr="00141A4F" w:rsidRDefault="00B96F56" w:rsidP="00B96F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1A4F">
        <w:rPr>
          <w:rFonts w:ascii="Times New Roman" w:hAnsi="Times New Roman" w:cs="Times New Roman"/>
          <w:b/>
          <w:sz w:val="24"/>
          <w:szCs w:val="24"/>
        </w:rPr>
        <w:t>Конспект урока по литературе в 5 классе на</w:t>
      </w:r>
      <w:r w:rsidR="005062B1">
        <w:rPr>
          <w:rFonts w:ascii="Times New Roman" w:hAnsi="Times New Roman" w:cs="Times New Roman"/>
          <w:b/>
          <w:sz w:val="24"/>
          <w:szCs w:val="24"/>
        </w:rPr>
        <w:t xml:space="preserve"> тему: «Жизнь и творчество Л.Н. </w:t>
      </w:r>
      <w:r w:rsidRPr="00141A4F">
        <w:rPr>
          <w:rFonts w:ascii="Times New Roman" w:hAnsi="Times New Roman" w:cs="Times New Roman"/>
          <w:b/>
          <w:sz w:val="24"/>
          <w:szCs w:val="24"/>
        </w:rPr>
        <w:t>Толст</w:t>
      </w:r>
      <w:r w:rsidR="00D065E3">
        <w:rPr>
          <w:rFonts w:ascii="Times New Roman" w:hAnsi="Times New Roman" w:cs="Times New Roman"/>
          <w:b/>
          <w:sz w:val="24"/>
          <w:szCs w:val="24"/>
        </w:rPr>
        <w:t xml:space="preserve">ого. История создания рассказа </w:t>
      </w:r>
      <w:r w:rsidR="00D065E3">
        <w:rPr>
          <w:color w:val="000000"/>
          <w:shd w:val="clear" w:color="auto" w:fill="FFFFFF"/>
        </w:rPr>
        <w:t>"</w:t>
      </w:r>
      <w:r w:rsidRPr="00141A4F">
        <w:rPr>
          <w:rFonts w:ascii="Times New Roman" w:hAnsi="Times New Roman" w:cs="Times New Roman"/>
          <w:b/>
          <w:sz w:val="24"/>
          <w:szCs w:val="24"/>
        </w:rPr>
        <w:t>Кавказский пленник</w:t>
      </w:r>
      <w:r w:rsidR="00D065E3">
        <w:rPr>
          <w:color w:val="000000"/>
          <w:shd w:val="clear" w:color="auto" w:fill="FFFFFF"/>
        </w:rPr>
        <w:t>"</w:t>
      </w:r>
      <w:bookmarkStart w:id="0" w:name="_GoBack"/>
      <w:bookmarkEnd w:id="0"/>
      <w:r w:rsidRPr="00141A4F">
        <w:rPr>
          <w:rFonts w:ascii="Times New Roman" w:hAnsi="Times New Roman" w:cs="Times New Roman"/>
          <w:b/>
          <w:sz w:val="24"/>
          <w:szCs w:val="24"/>
        </w:rPr>
        <w:t>»</w:t>
      </w:r>
    </w:p>
    <w:p w:rsidR="00B96F56" w:rsidRPr="00141A4F" w:rsidRDefault="006558D7" w:rsidP="00B96F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Арист</w:t>
      </w:r>
      <w:r w:rsidR="00B96F56" w:rsidRPr="00141A4F">
        <w:rPr>
          <w:rFonts w:ascii="Times New Roman" w:hAnsi="Times New Roman" w:cs="Times New Roman"/>
          <w:sz w:val="24"/>
          <w:szCs w:val="24"/>
        </w:rPr>
        <w:t>ова Л.В., 5 класс</w:t>
      </w:r>
      <w:r w:rsidR="00DC27A8">
        <w:rPr>
          <w:rFonts w:ascii="Times New Roman" w:hAnsi="Times New Roman" w:cs="Times New Roman"/>
          <w:sz w:val="24"/>
          <w:szCs w:val="24"/>
        </w:rPr>
        <w:t xml:space="preserve">. </w:t>
      </w:r>
      <w:r w:rsidR="00B96F56" w:rsidRPr="00141A4F">
        <w:rPr>
          <w:rFonts w:ascii="Times New Roman" w:hAnsi="Times New Roman" w:cs="Times New Roman"/>
          <w:sz w:val="24"/>
          <w:szCs w:val="24"/>
        </w:rPr>
        <w:t>Продолжительность урока – 45 минут, УМК «Литература. 5 класс. Учебник для общеобразовательных учреждений с приложением на электронном носителе. В 2-х ч. / В.Я.Коровина, В.П.Журавлёв, В.И.Коровин. – М.: Просвещение, 2013».</w:t>
      </w:r>
    </w:p>
    <w:p w:rsidR="00B96F56" w:rsidRPr="00141A4F" w:rsidRDefault="00B96F56" w:rsidP="00B96F56">
      <w:pPr>
        <w:rPr>
          <w:rFonts w:ascii="Times New Roman" w:hAnsi="Times New Roman" w:cs="Times New Roman"/>
          <w:sz w:val="24"/>
          <w:szCs w:val="24"/>
        </w:rPr>
      </w:pPr>
      <w:r w:rsidRPr="00141A4F">
        <w:rPr>
          <w:rFonts w:ascii="Times New Roman" w:hAnsi="Times New Roman" w:cs="Times New Roman"/>
          <w:b/>
          <w:sz w:val="24"/>
          <w:szCs w:val="24"/>
        </w:rPr>
        <w:t>Тип урока:</w:t>
      </w:r>
      <w:r w:rsidRPr="00141A4F">
        <w:rPr>
          <w:rFonts w:ascii="Times New Roman" w:hAnsi="Times New Roman" w:cs="Times New Roman"/>
          <w:sz w:val="24"/>
          <w:szCs w:val="24"/>
        </w:rPr>
        <w:t xml:space="preserve"> изучение нового материала (урок-исследование).</w:t>
      </w:r>
    </w:p>
    <w:p w:rsidR="00B96F56" w:rsidRPr="00141A4F" w:rsidRDefault="00B96F56" w:rsidP="00B96F56">
      <w:pPr>
        <w:rPr>
          <w:rFonts w:ascii="Times New Roman" w:hAnsi="Times New Roman" w:cs="Times New Roman"/>
          <w:sz w:val="24"/>
          <w:szCs w:val="24"/>
        </w:rPr>
      </w:pPr>
      <w:r w:rsidRPr="00141A4F">
        <w:rPr>
          <w:rFonts w:ascii="Times New Roman" w:hAnsi="Times New Roman" w:cs="Times New Roman"/>
          <w:b/>
          <w:sz w:val="24"/>
          <w:szCs w:val="24"/>
        </w:rPr>
        <w:t>Тема урока:</w:t>
      </w:r>
      <w:r w:rsidRPr="00141A4F">
        <w:rPr>
          <w:rFonts w:ascii="Times New Roman" w:hAnsi="Times New Roman" w:cs="Times New Roman"/>
          <w:sz w:val="24"/>
          <w:szCs w:val="24"/>
        </w:rPr>
        <w:t xml:space="preserve"> «Жизнь и творчество Л.Н. Толстого. История создания рассказа «Кавказский пленник»</w:t>
      </w:r>
    </w:p>
    <w:p w:rsidR="00B96F56" w:rsidRPr="00141A4F" w:rsidRDefault="00B96F56" w:rsidP="00B96F5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41A4F">
        <w:rPr>
          <w:rFonts w:ascii="Times New Roman" w:hAnsi="Times New Roman" w:cs="Times New Roman"/>
          <w:b/>
          <w:sz w:val="24"/>
          <w:szCs w:val="24"/>
        </w:rPr>
        <w:t>Цели урока:</w:t>
      </w:r>
      <w:r w:rsidR="00873A08" w:rsidRPr="00141A4F">
        <w:rPr>
          <w:rFonts w:ascii="Times New Roman" w:hAnsi="Times New Roman" w:cs="Times New Roman"/>
          <w:sz w:val="24"/>
          <w:szCs w:val="24"/>
        </w:rPr>
        <w:t xml:space="preserve">познакомиться с жизнью Л.Н. Толстого, историей создания рассказа «Кавказский пленник», </w:t>
      </w:r>
      <w:r w:rsidRPr="00141A4F">
        <w:rPr>
          <w:rFonts w:ascii="Times New Roman" w:hAnsi="Times New Roman" w:cs="Times New Roman"/>
          <w:sz w:val="24"/>
          <w:szCs w:val="24"/>
        </w:rPr>
        <w:t xml:space="preserve">выявить </w:t>
      </w:r>
      <w:r w:rsidR="00873A08" w:rsidRPr="00141A4F">
        <w:rPr>
          <w:rFonts w:ascii="Times New Roman" w:hAnsi="Times New Roman" w:cs="Times New Roman"/>
          <w:sz w:val="24"/>
          <w:szCs w:val="24"/>
        </w:rPr>
        <w:t>взаимосвязь событий рассказа и жизни Л.Н. Толстого</w:t>
      </w:r>
      <w:r w:rsidRPr="00141A4F">
        <w:rPr>
          <w:rFonts w:ascii="Times New Roman" w:hAnsi="Times New Roman" w:cs="Times New Roman"/>
          <w:sz w:val="24"/>
          <w:szCs w:val="24"/>
        </w:rPr>
        <w:t xml:space="preserve"> автора, </w:t>
      </w:r>
      <w:r w:rsidR="00873A08" w:rsidRPr="00141A4F">
        <w:rPr>
          <w:rFonts w:ascii="Times New Roman" w:hAnsi="Times New Roman" w:cs="Times New Roman"/>
          <w:sz w:val="24"/>
          <w:szCs w:val="24"/>
        </w:rPr>
        <w:t>провести первичный анализ противопоставлений в рассказе.</w:t>
      </w:r>
    </w:p>
    <w:p w:rsidR="00B96F56" w:rsidRPr="00141A4F" w:rsidRDefault="00B96F56" w:rsidP="00B96F56">
      <w:pPr>
        <w:rPr>
          <w:rFonts w:ascii="Times New Roman" w:hAnsi="Times New Roman" w:cs="Times New Roman"/>
          <w:b/>
          <w:sz w:val="24"/>
          <w:szCs w:val="24"/>
        </w:rPr>
      </w:pPr>
      <w:r w:rsidRPr="00141A4F">
        <w:rPr>
          <w:rFonts w:ascii="Times New Roman" w:hAnsi="Times New Roman" w:cs="Times New Roman"/>
          <w:b/>
          <w:sz w:val="24"/>
          <w:szCs w:val="24"/>
        </w:rPr>
        <w:t>Задачи урока:</w:t>
      </w:r>
    </w:p>
    <w:p w:rsidR="00B96F56" w:rsidRPr="00141A4F" w:rsidRDefault="00B96F56" w:rsidP="00B96F56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141A4F">
        <w:rPr>
          <w:rFonts w:ascii="Times New Roman" w:eastAsia="Calibri" w:hAnsi="Times New Roman" w:cs="Times New Roman"/>
          <w:b/>
          <w:sz w:val="24"/>
          <w:szCs w:val="24"/>
        </w:rPr>
        <w:t>Личностные УУД:</w:t>
      </w:r>
    </w:p>
    <w:p w:rsidR="00B96F56" w:rsidRPr="00141A4F" w:rsidRDefault="00B96F56" w:rsidP="00B96F56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41A4F">
        <w:rPr>
          <w:rFonts w:ascii="Times New Roman" w:eastAsia="Calibri" w:hAnsi="Times New Roman" w:cs="Times New Roman"/>
          <w:sz w:val="24"/>
          <w:szCs w:val="24"/>
        </w:rPr>
        <w:t>- продолжить воспитывать уважительное отношение к человеку, его труду и литературе,</w:t>
      </w:r>
    </w:p>
    <w:p w:rsidR="00B96F56" w:rsidRPr="00141A4F" w:rsidRDefault="00B96F56" w:rsidP="00B96F56">
      <w:pPr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141A4F">
        <w:rPr>
          <w:rFonts w:ascii="Times New Roman" w:eastAsia="Calibri" w:hAnsi="Times New Roman" w:cs="Times New Roman"/>
          <w:b/>
          <w:sz w:val="24"/>
          <w:szCs w:val="24"/>
        </w:rPr>
        <w:t xml:space="preserve">Познавательные УУД (предметные): </w:t>
      </w:r>
    </w:p>
    <w:p w:rsidR="00B96F56" w:rsidRPr="00141A4F" w:rsidRDefault="00B96F56" w:rsidP="00B96F56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41A4F">
        <w:rPr>
          <w:rFonts w:ascii="Times New Roman" w:eastAsia="Calibri" w:hAnsi="Times New Roman" w:cs="Times New Roman"/>
          <w:sz w:val="24"/>
          <w:szCs w:val="24"/>
        </w:rPr>
        <w:t xml:space="preserve">-способствовать развитию устной и письменной речи учащихся, их литературно-творческих способностей, </w:t>
      </w:r>
    </w:p>
    <w:p w:rsidR="00B96F56" w:rsidRPr="00141A4F" w:rsidRDefault="00B96F56" w:rsidP="00B96F56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41A4F">
        <w:rPr>
          <w:rFonts w:ascii="Times New Roman" w:eastAsia="Calibri" w:hAnsi="Times New Roman" w:cs="Times New Roman"/>
          <w:sz w:val="24"/>
          <w:szCs w:val="24"/>
        </w:rPr>
        <w:t>-формировать умение строить речевое высказывание,</w:t>
      </w:r>
    </w:p>
    <w:p w:rsidR="00B96F56" w:rsidRPr="00141A4F" w:rsidRDefault="00B96F56" w:rsidP="00B96F56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41A4F">
        <w:rPr>
          <w:rFonts w:ascii="Times New Roman" w:eastAsia="Calibri" w:hAnsi="Times New Roman" w:cs="Times New Roman"/>
          <w:sz w:val="24"/>
          <w:szCs w:val="24"/>
        </w:rPr>
        <w:t>-формировать умение анализировать</w:t>
      </w:r>
      <w:r w:rsidR="00873A08" w:rsidRPr="00141A4F">
        <w:rPr>
          <w:rFonts w:ascii="Times New Roman" w:eastAsia="Calibri" w:hAnsi="Times New Roman" w:cs="Times New Roman"/>
          <w:sz w:val="24"/>
          <w:szCs w:val="24"/>
        </w:rPr>
        <w:t xml:space="preserve"> предложенные понятия</w:t>
      </w:r>
      <w:r w:rsidRPr="00141A4F">
        <w:rPr>
          <w:rFonts w:ascii="Times New Roman" w:eastAsia="Calibri" w:hAnsi="Times New Roman" w:cs="Times New Roman"/>
          <w:sz w:val="24"/>
          <w:szCs w:val="24"/>
        </w:rPr>
        <w:t>,</w:t>
      </w:r>
    </w:p>
    <w:p w:rsidR="00B96F56" w:rsidRPr="00141A4F" w:rsidRDefault="00B96F56" w:rsidP="00B96F56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41A4F">
        <w:rPr>
          <w:rFonts w:ascii="Times New Roman" w:eastAsia="Calibri" w:hAnsi="Times New Roman" w:cs="Times New Roman"/>
          <w:sz w:val="24"/>
          <w:szCs w:val="24"/>
        </w:rPr>
        <w:t xml:space="preserve">- развивать интерес к изучению творчества </w:t>
      </w:r>
      <w:r w:rsidR="00873A08" w:rsidRPr="00141A4F">
        <w:rPr>
          <w:rFonts w:ascii="Times New Roman" w:eastAsia="Calibri" w:hAnsi="Times New Roman" w:cs="Times New Roman"/>
          <w:sz w:val="24"/>
          <w:szCs w:val="24"/>
        </w:rPr>
        <w:t>Л.Н. Толстого</w:t>
      </w:r>
      <w:r w:rsidRPr="00141A4F">
        <w:rPr>
          <w:rFonts w:ascii="Times New Roman" w:eastAsia="Calibri" w:hAnsi="Times New Roman" w:cs="Times New Roman"/>
          <w:sz w:val="24"/>
          <w:szCs w:val="24"/>
        </w:rPr>
        <w:t xml:space="preserve"> и выявить особенности</w:t>
      </w:r>
      <w:r w:rsidR="00873A08" w:rsidRPr="00141A4F">
        <w:rPr>
          <w:rFonts w:ascii="Times New Roman" w:eastAsia="Calibri" w:hAnsi="Times New Roman" w:cs="Times New Roman"/>
          <w:sz w:val="24"/>
          <w:szCs w:val="24"/>
        </w:rPr>
        <w:t xml:space="preserve"> истории создания рассказа «Кавказский пленник»</w:t>
      </w:r>
      <w:r w:rsidRPr="00141A4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96F56" w:rsidRPr="00141A4F" w:rsidRDefault="00B96F56" w:rsidP="00B96F56">
      <w:pPr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141A4F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141A4F">
        <w:rPr>
          <w:rFonts w:ascii="Times New Roman" w:eastAsia="Calibri" w:hAnsi="Times New Roman" w:cs="Times New Roman"/>
          <w:b/>
          <w:sz w:val="24"/>
          <w:szCs w:val="24"/>
        </w:rPr>
        <w:t xml:space="preserve"> УУД:</w:t>
      </w:r>
    </w:p>
    <w:p w:rsidR="00B96F56" w:rsidRPr="00141A4F" w:rsidRDefault="00387D34" w:rsidP="00B96F56">
      <w:pPr>
        <w:rPr>
          <w:rFonts w:ascii="Times New Roman" w:eastAsia="Calibri" w:hAnsi="Times New Roman" w:cs="Times New Roman"/>
          <w:sz w:val="24"/>
          <w:szCs w:val="24"/>
        </w:rPr>
      </w:pPr>
      <w:r w:rsidRPr="00141A4F">
        <w:rPr>
          <w:rFonts w:ascii="Times New Roman" w:eastAsia="Calibri" w:hAnsi="Times New Roman" w:cs="Times New Roman"/>
          <w:sz w:val="24"/>
          <w:szCs w:val="24"/>
        </w:rPr>
        <w:t>-сопоставить изучение</w:t>
      </w:r>
      <w:r w:rsidR="00873A08" w:rsidRPr="00141A4F">
        <w:rPr>
          <w:rFonts w:ascii="Times New Roman" w:eastAsia="Calibri" w:hAnsi="Times New Roman" w:cs="Times New Roman"/>
          <w:sz w:val="24"/>
          <w:szCs w:val="24"/>
        </w:rPr>
        <w:t xml:space="preserve"> произведения</w:t>
      </w:r>
      <w:r w:rsidRPr="00141A4F">
        <w:rPr>
          <w:rFonts w:ascii="Times New Roman" w:eastAsia="Calibri" w:hAnsi="Times New Roman" w:cs="Times New Roman"/>
          <w:sz w:val="24"/>
          <w:szCs w:val="24"/>
        </w:rPr>
        <w:t xml:space="preserve">и знания из </w:t>
      </w:r>
      <w:r w:rsidR="00873A08" w:rsidRPr="00141A4F">
        <w:rPr>
          <w:rFonts w:ascii="Times New Roman" w:eastAsia="Calibri" w:hAnsi="Times New Roman" w:cs="Times New Roman"/>
          <w:sz w:val="24"/>
          <w:szCs w:val="24"/>
        </w:rPr>
        <w:t xml:space="preserve">биографии </w:t>
      </w:r>
      <w:r w:rsidR="00B96F56" w:rsidRPr="00141A4F">
        <w:rPr>
          <w:rFonts w:ascii="Times New Roman" w:eastAsia="Calibri" w:hAnsi="Times New Roman" w:cs="Times New Roman"/>
          <w:sz w:val="24"/>
          <w:szCs w:val="24"/>
        </w:rPr>
        <w:t>автора,</w:t>
      </w:r>
    </w:p>
    <w:p w:rsidR="00B96F56" w:rsidRPr="00141A4F" w:rsidRDefault="00B96F56" w:rsidP="00B96F56">
      <w:pPr>
        <w:rPr>
          <w:rFonts w:ascii="Times New Roman" w:eastAsia="Calibri" w:hAnsi="Times New Roman" w:cs="Times New Roman"/>
          <w:sz w:val="24"/>
          <w:szCs w:val="24"/>
        </w:rPr>
      </w:pPr>
      <w:r w:rsidRPr="00141A4F">
        <w:rPr>
          <w:rFonts w:ascii="Times New Roman" w:eastAsia="Calibri" w:hAnsi="Times New Roman" w:cs="Times New Roman"/>
          <w:sz w:val="24"/>
          <w:szCs w:val="24"/>
        </w:rPr>
        <w:t>- продолжать развивать уважение к</w:t>
      </w:r>
      <w:r w:rsidR="00873A08" w:rsidRPr="00141A4F">
        <w:rPr>
          <w:rFonts w:ascii="Times New Roman" w:eastAsia="Calibri" w:hAnsi="Times New Roman" w:cs="Times New Roman"/>
          <w:sz w:val="24"/>
          <w:szCs w:val="24"/>
        </w:rPr>
        <w:t xml:space="preserve"> труду человека, истории и военным событиям нашей страны</w:t>
      </w:r>
      <w:r w:rsidRPr="00141A4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96F56" w:rsidRPr="00141A4F" w:rsidRDefault="00B96F56" w:rsidP="00B96F56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141A4F">
        <w:rPr>
          <w:rFonts w:ascii="Times New Roman" w:eastAsia="Calibri" w:hAnsi="Times New Roman" w:cs="Times New Roman"/>
          <w:b/>
          <w:sz w:val="24"/>
          <w:szCs w:val="24"/>
        </w:rPr>
        <w:t>Коммуникативные УУД:</w:t>
      </w:r>
    </w:p>
    <w:p w:rsidR="00B96F56" w:rsidRPr="00141A4F" w:rsidRDefault="00B96F56" w:rsidP="00B96F56">
      <w:pPr>
        <w:rPr>
          <w:rFonts w:ascii="Times New Roman" w:eastAsia="Calibri" w:hAnsi="Times New Roman" w:cs="Times New Roman"/>
          <w:sz w:val="24"/>
          <w:szCs w:val="24"/>
        </w:rPr>
      </w:pPr>
      <w:r w:rsidRPr="00141A4F">
        <w:rPr>
          <w:rFonts w:ascii="Times New Roman" w:eastAsia="Calibri" w:hAnsi="Times New Roman" w:cs="Times New Roman"/>
          <w:sz w:val="24"/>
          <w:szCs w:val="24"/>
        </w:rPr>
        <w:t>- формировать навыки работы</w:t>
      </w:r>
      <w:r w:rsidR="00387D34" w:rsidRPr="00141A4F">
        <w:rPr>
          <w:rFonts w:ascii="Times New Roman" w:eastAsia="Calibri" w:hAnsi="Times New Roman" w:cs="Times New Roman"/>
          <w:sz w:val="24"/>
          <w:szCs w:val="24"/>
        </w:rPr>
        <w:t xml:space="preserve"> в коллективе</w:t>
      </w:r>
      <w:r w:rsidRPr="00141A4F">
        <w:rPr>
          <w:rFonts w:ascii="Times New Roman" w:eastAsia="Calibri" w:hAnsi="Times New Roman" w:cs="Times New Roman"/>
          <w:sz w:val="24"/>
          <w:szCs w:val="24"/>
        </w:rPr>
        <w:t>, умение слушать товарищей, принимать коллективное решение.</w:t>
      </w:r>
    </w:p>
    <w:p w:rsidR="00B96F56" w:rsidRPr="00141A4F" w:rsidRDefault="00B96F56" w:rsidP="00B96F56">
      <w:pPr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141A4F">
        <w:rPr>
          <w:rFonts w:ascii="Times New Roman" w:eastAsia="Calibri" w:hAnsi="Times New Roman" w:cs="Times New Roman"/>
          <w:b/>
          <w:sz w:val="24"/>
          <w:szCs w:val="24"/>
        </w:rPr>
        <w:t>Регулятивные УУД:</w:t>
      </w:r>
    </w:p>
    <w:p w:rsidR="00B96F56" w:rsidRPr="00141A4F" w:rsidRDefault="00B96F56" w:rsidP="00B96F56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41A4F">
        <w:rPr>
          <w:rFonts w:ascii="Times New Roman" w:eastAsia="Calibri" w:hAnsi="Times New Roman" w:cs="Times New Roman"/>
          <w:sz w:val="24"/>
          <w:szCs w:val="24"/>
        </w:rPr>
        <w:t>- дать возможность учащимся совершенствовать свои речевые умения.</w:t>
      </w:r>
    </w:p>
    <w:p w:rsidR="00B96F56" w:rsidRPr="00141A4F" w:rsidRDefault="00B96F56" w:rsidP="00B96F56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41A4F">
        <w:rPr>
          <w:rFonts w:ascii="Times New Roman" w:eastAsia="Calibri" w:hAnsi="Times New Roman" w:cs="Times New Roman"/>
          <w:sz w:val="24"/>
          <w:szCs w:val="24"/>
        </w:rPr>
        <w:t>- возможность учащимися анализировать и оценивать свою работу.</w:t>
      </w:r>
    </w:p>
    <w:p w:rsidR="00B96F56" w:rsidRPr="00141A4F" w:rsidRDefault="00B96F56" w:rsidP="00B96F56">
      <w:pPr>
        <w:contextualSpacing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41A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Планируемые образовательные результаты: </w:t>
      </w:r>
    </w:p>
    <w:p w:rsidR="00B96F56" w:rsidRPr="00141A4F" w:rsidRDefault="00B96F56" w:rsidP="00B96F56">
      <w:pPr>
        <w:contextualSpacing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141A4F">
        <w:rPr>
          <w:rFonts w:ascii="Times New Roman" w:hAnsi="Times New Roman" w:cs="Times New Roman"/>
          <w:bCs/>
          <w:sz w:val="24"/>
          <w:szCs w:val="24"/>
          <w:lang w:eastAsia="ru-RU"/>
        </w:rPr>
        <w:t>ученики:</w:t>
      </w:r>
    </w:p>
    <w:p w:rsidR="00B96F56" w:rsidRPr="00141A4F" w:rsidRDefault="00B96F56" w:rsidP="00B96F56">
      <w:pPr>
        <w:contextualSpacing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141A4F">
        <w:rPr>
          <w:rFonts w:ascii="Times New Roman" w:hAnsi="Times New Roman" w:cs="Times New Roman"/>
          <w:bCs/>
          <w:sz w:val="24"/>
          <w:szCs w:val="24"/>
          <w:lang w:eastAsia="ru-RU"/>
        </w:rPr>
        <w:t>- осознают, что знания и трудолюбие имеют огромное значение;</w:t>
      </w:r>
    </w:p>
    <w:p w:rsidR="00387D34" w:rsidRPr="00141A4F" w:rsidRDefault="00387D34" w:rsidP="00B96F56">
      <w:pPr>
        <w:contextualSpacing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141A4F">
        <w:rPr>
          <w:rFonts w:ascii="Times New Roman" w:hAnsi="Times New Roman" w:cs="Times New Roman"/>
          <w:bCs/>
          <w:sz w:val="24"/>
          <w:szCs w:val="24"/>
          <w:lang w:eastAsia="ru-RU"/>
        </w:rPr>
        <w:t>- выявят взаимосвязь истории, личности автора и замысла произведения;</w:t>
      </w:r>
    </w:p>
    <w:p w:rsidR="00B96F56" w:rsidRPr="00141A4F" w:rsidRDefault="00B96F56" w:rsidP="00B96F56">
      <w:pPr>
        <w:contextualSpacing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141A4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- примут участие в </w:t>
      </w:r>
      <w:r w:rsidR="00387D34" w:rsidRPr="00141A4F">
        <w:rPr>
          <w:rFonts w:ascii="Times New Roman" w:hAnsi="Times New Roman" w:cs="Times New Roman"/>
          <w:bCs/>
          <w:sz w:val="24"/>
          <w:szCs w:val="24"/>
          <w:lang w:eastAsia="ru-RU"/>
        </w:rPr>
        <w:t>заочной экскурсии в Ясную Поляну</w:t>
      </w:r>
      <w:r w:rsidRPr="00141A4F">
        <w:rPr>
          <w:rFonts w:ascii="Times New Roman" w:hAnsi="Times New Roman" w:cs="Times New Roman"/>
          <w:bCs/>
          <w:sz w:val="24"/>
          <w:szCs w:val="24"/>
          <w:lang w:eastAsia="ru-RU"/>
        </w:rPr>
        <w:t>;</w:t>
      </w:r>
    </w:p>
    <w:p w:rsidR="00B96F56" w:rsidRPr="00141A4F" w:rsidRDefault="00B96F56" w:rsidP="00B96F56">
      <w:pPr>
        <w:contextualSpacing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141A4F">
        <w:rPr>
          <w:rFonts w:ascii="Times New Roman" w:hAnsi="Times New Roman" w:cs="Times New Roman"/>
          <w:bCs/>
          <w:sz w:val="24"/>
          <w:szCs w:val="24"/>
          <w:lang w:eastAsia="ru-RU"/>
        </w:rPr>
        <w:t>- подготовятся к самостоятельному анализу</w:t>
      </w:r>
      <w:r w:rsidR="00387D34" w:rsidRPr="00141A4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произведения</w:t>
      </w:r>
      <w:r w:rsidRPr="00141A4F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</w:p>
    <w:p w:rsidR="00B96F56" w:rsidRPr="00141A4F" w:rsidRDefault="00B96F56" w:rsidP="00B96F56">
      <w:pPr>
        <w:shd w:val="clear" w:color="auto" w:fill="FFFFFF"/>
        <w:spacing w:before="100" w:beforeAutospacing="1" w:after="100" w:afterAutospacing="1"/>
        <w:ind w:left="360" w:firstLine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41A4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Оборудование: </w:t>
      </w:r>
      <w:r w:rsidR="00387D34" w:rsidRPr="00141A4F">
        <w:rPr>
          <w:rFonts w:ascii="Times New Roman" w:hAnsi="Times New Roman" w:cs="Times New Roman"/>
          <w:sz w:val="24"/>
          <w:szCs w:val="24"/>
          <w:lang w:eastAsia="ru-RU"/>
        </w:rPr>
        <w:t>учебник по литературе,</w:t>
      </w:r>
      <w:r w:rsidRPr="00141A4F">
        <w:rPr>
          <w:rFonts w:ascii="Times New Roman" w:hAnsi="Times New Roman" w:cs="Times New Roman"/>
          <w:sz w:val="24"/>
          <w:szCs w:val="24"/>
          <w:lang w:eastAsia="ru-RU"/>
        </w:rPr>
        <w:t xml:space="preserve"> проектор, экран, </w:t>
      </w:r>
      <w:r w:rsidR="00387D34" w:rsidRPr="00141A4F">
        <w:rPr>
          <w:rFonts w:ascii="Times New Roman" w:hAnsi="Times New Roman" w:cs="Times New Roman"/>
          <w:sz w:val="24"/>
          <w:szCs w:val="24"/>
          <w:lang w:eastAsia="ru-RU"/>
        </w:rPr>
        <w:t xml:space="preserve">фрагмент видеофильма о жизни и творчестве Л.Н. Толстого, </w:t>
      </w:r>
      <w:r w:rsidRPr="00141A4F">
        <w:rPr>
          <w:rFonts w:ascii="Times New Roman" w:hAnsi="Times New Roman" w:cs="Times New Roman"/>
          <w:sz w:val="24"/>
          <w:szCs w:val="24"/>
          <w:lang w:eastAsia="ru-RU"/>
        </w:rPr>
        <w:t>презентация «</w:t>
      </w:r>
      <w:r w:rsidR="00387D34" w:rsidRPr="00141A4F">
        <w:rPr>
          <w:rFonts w:ascii="Times New Roman" w:hAnsi="Times New Roman" w:cs="Times New Roman"/>
          <w:sz w:val="24"/>
          <w:szCs w:val="24"/>
          <w:lang w:eastAsia="ru-RU"/>
        </w:rPr>
        <w:t>История создания рассказа «Кавказский пленник», листы самооценки.</w:t>
      </w:r>
    </w:p>
    <w:p w:rsidR="00B96F56" w:rsidRPr="00141A4F" w:rsidRDefault="00B96F56" w:rsidP="00B96F56">
      <w:pPr>
        <w:shd w:val="clear" w:color="auto" w:fill="FFFFFF"/>
        <w:spacing w:before="100" w:beforeAutospacing="1" w:after="100" w:afterAutospacing="1" w:line="240" w:lineRule="atLeast"/>
        <w:ind w:left="360" w:firstLine="0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</w:p>
    <w:p w:rsidR="00B96F56" w:rsidRPr="00141A4F" w:rsidRDefault="00B96F56" w:rsidP="00B96F56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41A4F">
        <w:rPr>
          <w:rFonts w:ascii="Times New Roman" w:hAnsi="Times New Roman" w:cs="Times New Roman"/>
          <w:b/>
          <w:sz w:val="24"/>
          <w:szCs w:val="24"/>
          <w:lang w:eastAsia="ru-RU"/>
        </w:rPr>
        <w:t>Содержание урока</w:t>
      </w:r>
    </w:p>
    <w:tbl>
      <w:tblPr>
        <w:tblW w:w="0" w:type="auto"/>
        <w:tblBorders>
          <w:top w:val="single" w:sz="6" w:space="0" w:color="CECECE"/>
          <w:left w:val="single" w:sz="6" w:space="0" w:color="CECECE"/>
          <w:bottom w:val="single" w:sz="6" w:space="0" w:color="CECECE"/>
          <w:right w:val="single" w:sz="6" w:space="0" w:color="CECECE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485"/>
        <w:gridCol w:w="7020"/>
      </w:tblGrid>
      <w:tr w:rsidR="00B96F56" w:rsidRPr="00141A4F" w:rsidTr="00DF607E">
        <w:tc>
          <w:tcPr>
            <w:tcW w:w="2485" w:type="dxa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B96F56" w:rsidRPr="00141A4F" w:rsidRDefault="00B96F56" w:rsidP="00DF607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1A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41A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Этап урока</w:t>
            </w:r>
          </w:p>
        </w:tc>
        <w:tc>
          <w:tcPr>
            <w:tcW w:w="7020" w:type="dxa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B96F56" w:rsidRPr="00141A4F" w:rsidRDefault="00B96F56" w:rsidP="00DF607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1A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41A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и виды деятельности учащихся</w:t>
            </w:r>
          </w:p>
        </w:tc>
      </w:tr>
      <w:tr w:rsidR="00B96F56" w:rsidRPr="00141A4F" w:rsidTr="00DF607E">
        <w:tc>
          <w:tcPr>
            <w:tcW w:w="2485" w:type="dxa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B96F56" w:rsidRPr="00141A4F" w:rsidRDefault="00B96F56" w:rsidP="00DF607E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1A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41A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Вводный (организационно-мотивационный) этап</w:t>
            </w:r>
          </w:p>
        </w:tc>
        <w:tc>
          <w:tcPr>
            <w:tcW w:w="7020" w:type="dxa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B96F56" w:rsidRPr="00141A4F" w:rsidRDefault="00B96F56" w:rsidP="00B96F56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1A4F">
              <w:rPr>
                <w:rFonts w:ascii="Times New Roman" w:hAnsi="Times New Roman" w:cs="Times New Roman"/>
                <w:i/>
                <w:color w:val="1B2024"/>
                <w:sz w:val="24"/>
                <w:szCs w:val="24"/>
              </w:rPr>
              <w:t>«Толстое дерево началось с тонкого прута. Девятиэтажная башня началась с кладки малых кирпичей. Путешествие в тысячу верст начинается с одного шага. Будьте внимательны к своим мыслям — они </w:t>
            </w:r>
            <w:hyperlink r:id="rId7" w:history="1">
              <w:r w:rsidRPr="00141A4F">
                <w:rPr>
                  <w:rStyle w:val="a3"/>
                  <w:rFonts w:ascii="Times New Roman" w:hAnsi="Times New Roman" w:cs="Times New Roman"/>
                  <w:i/>
                  <w:color w:val="auto"/>
                  <w:sz w:val="24"/>
                  <w:szCs w:val="24"/>
                  <w:u w:val="none"/>
                </w:rPr>
                <w:t>начало</w:t>
              </w:r>
            </w:hyperlink>
            <w:r w:rsidRPr="00141A4F">
              <w:rPr>
                <w:rStyle w:val="apple-converted-space"/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141A4F">
              <w:rPr>
                <w:rFonts w:ascii="Times New Roman" w:hAnsi="Times New Roman" w:cs="Times New Roman"/>
                <w:i/>
                <w:sz w:val="24"/>
                <w:szCs w:val="24"/>
              </w:rPr>
              <w:t>поступков».</w:t>
            </w:r>
          </w:p>
          <w:p w:rsidR="00990316" w:rsidRPr="00141A4F" w:rsidRDefault="00B96F56" w:rsidP="00B96F56">
            <w:pPr>
              <w:ind w:firstLine="0"/>
              <w:rPr>
                <w:rFonts w:ascii="Times New Roman" w:hAnsi="Times New Roman" w:cs="Times New Roman"/>
                <w:i/>
                <w:color w:val="1B2024"/>
                <w:sz w:val="24"/>
                <w:szCs w:val="24"/>
              </w:rPr>
            </w:pPr>
            <w:r w:rsidRPr="00141A4F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hyperlink r:id="rId8" w:history="1">
              <w:r w:rsidRPr="00141A4F">
                <w:rPr>
                  <w:rStyle w:val="a3"/>
                  <w:rFonts w:ascii="Times New Roman" w:hAnsi="Times New Roman" w:cs="Times New Roman"/>
                  <w:i/>
                  <w:color w:val="auto"/>
                  <w:sz w:val="24"/>
                  <w:szCs w:val="24"/>
                  <w:u w:val="none"/>
                </w:rPr>
                <w:t>Труд</w:t>
              </w:r>
            </w:hyperlink>
            <w:r w:rsidRPr="00141A4F">
              <w:rPr>
                <w:rFonts w:ascii="Times New Roman" w:hAnsi="Times New Roman" w:cs="Times New Roman"/>
                <w:i/>
                <w:color w:val="1B2024"/>
                <w:sz w:val="24"/>
                <w:szCs w:val="24"/>
              </w:rPr>
              <w:t xml:space="preserve">, труд! Как я чувствую себя счастливым, когда тружусь». </w:t>
            </w:r>
          </w:p>
          <w:p w:rsidR="00B96F56" w:rsidRPr="00141A4F" w:rsidRDefault="00B96F56" w:rsidP="00232468">
            <w:pPr>
              <w:ind w:firstLine="0"/>
              <w:jc w:val="right"/>
              <w:rPr>
                <w:rFonts w:ascii="Times New Roman" w:hAnsi="Times New Roman" w:cs="Times New Roman"/>
                <w:i/>
                <w:color w:val="1B2024"/>
                <w:sz w:val="24"/>
                <w:szCs w:val="24"/>
              </w:rPr>
            </w:pPr>
            <w:r w:rsidRPr="00141A4F">
              <w:rPr>
                <w:rFonts w:ascii="Times New Roman" w:hAnsi="Times New Roman" w:cs="Times New Roman"/>
                <w:i/>
                <w:color w:val="1B2024"/>
                <w:sz w:val="24"/>
                <w:szCs w:val="24"/>
              </w:rPr>
              <w:t>(Л.Н. Толстой)</w:t>
            </w:r>
          </w:p>
          <w:p w:rsidR="00990316" w:rsidRPr="00141A4F" w:rsidRDefault="00990316" w:rsidP="00DF607E">
            <w:pPr>
              <w:shd w:val="clear" w:color="auto" w:fill="FFFFFF"/>
              <w:spacing w:after="120" w:line="240" w:lineRule="atLeast"/>
              <w:ind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41A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</w:t>
            </w:r>
            <w:r w:rsidR="00B96F56" w:rsidRPr="00141A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 качестве эпиграфа к эт</w:t>
            </w:r>
            <w:r w:rsidRPr="00141A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ому уроку мы взяли слова Л.Н. </w:t>
            </w:r>
            <w:r w:rsidR="00B96F56" w:rsidRPr="00141A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Толстого о значимости собственных мыслей и слов в нашей жизни. </w:t>
            </w:r>
            <w:proofErr w:type="gramStart"/>
            <w:r w:rsidRPr="00141A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Верно</w:t>
            </w:r>
            <w:proofErr w:type="gramEnd"/>
            <w:r w:rsidRPr="00141A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 просто говорит великий писатель о том, что всё начинается с малого. </w:t>
            </w:r>
          </w:p>
          <w:p w:rsidR="00990316" w:rsidRPr="00141A4F" w:rsidRDefault="00990316" w:rsidP="009903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1A4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Создание проблемной ситуации</w:t>
            </w:r>
            <w:r w:rsidRPr="00141A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B96F56" w:rsidRPr="00141A4F" w:rsidRDefault="008A6AE4" w:rsidP="00DF607E">
            <w:pPr>
              <w:shd w:val="clear" w:color="auto" w:fill="FFFFFF"/>
              <w:spacing w:after="120" w:line="240" w:lineRule="atLeast"/>
              <w:ind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41A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  <w:r w:rsidR="00990316" w:rsidRPr="00141A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 как вам кажется, с чего должен начаться наш урок? (С</w:t>
            </w:r>
            <w:r w:rsidRPr="00141A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</w:t>
            </w:r>
            <w:r w:rsidR="00990316" w:rsidRPr="00141A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знакомства с жизнью Л.Н. Толстого)</w:t>
            </w:r>
          </w:p>
          <w:p w:rsidR="008A6AE4" w:rsidRPr="00141A4F" w:rsidRDefault="008A6AE4" w:rsidP="00DF607E">
            <w:pPr>
              <w:shd w:val="clear" w:color="auto" w:fill="FFFFFF"/>
              <w:spacing w:after="120" w:line="240" w:lineRule="atLeast"/>
              <w:ind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41A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Скажите, что вы уже знаете об этом писателе? (Он наш земляк, а его усадьба «Ясная Поляна» находится в </w:t>
            </w:r>
            <w:proofErr w:type="spellStart"/>
            <w:r w:rsidRPr="00141A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Щекинском</w:t>
            </w:r>
            <w:proofErr w:type="spellEnd"/>
            <w:r w:rsidRPr="00141A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районе, её ежегодно посещают сотни и тысячи человек, это очень красивое место нашей малой родины, и мы им гордимся)</w:t>
            </w:r>
          </w:p>
          <w:p w:rsidR="00B96F56" w:rsidRPr="00141A4F" w:rsidRDefault="008A6AE4" w:rsidP="00DF607E">
            <w:pPr>
              <w:shd w:val="clear" w:color="auto" w:fill="FFFFFF"/>
              <w:spacing w:after="120" w:line="240" w:lineRule="atLeast"/>
              <w:ind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41A4F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  <w:t>Фрагмент видеофильма</w:t>
            </w:r>
            <w:r w:rsidR="00B96F56" w:rsidRPr="00141A4F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  <w:t xml:space="preserve"> «Жизнь и творчество </w:t>
            </w:r>
            <w:r w:rsidR="008922B5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  <w:t>Л.Н. </w:t>
            </w:r>
            <w:r w:rsidRPr="00141A4F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  <w:t>Толстого</w:t>
            </w:r>
            <w:r w:rsidR="00B96F56" w:rsidRPr="00141A4F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  <w:t>»</w:t>
            </w:r>
            <w:r w:rsidR="008922B5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B96F56" w:rsidRPr="00141A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(Приложение 1).</w:t>
            </w:r>
          </w:p>
          <w:p w:rsidR="00B96F56" w:rsidRPr="00141A4F" w:rsidRDefault="00B96F56" w:rsidP="00DF607E">
            <w:pPr>
              <w:shd w:val="clear" w:color="auto" w:fill="FFFFFF"/>
              <w:spacing w:after="120" w:line="240" w:lineRule="atLeast"/>
              <w:ind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41A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Вопросы к </w:t>
            </w:r>
            <w:r w:rsidR="00232468" w:rsidRPr="00141A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видеофильму</w:t>
            </w:r>
            <w:r w:rsidRPr="00141A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:</w:t>
            </w:r>
          </w:p>
          <w:p w:rsidR="00B96F56" w:rsidRPr="00141A4F" w:rsidRDefault="00B96F56" w:rsidP="00DF607E">
            <w:pPr>
              <w:shd w:val="clear" w:color="auto" w:fill="FFFFFF"/>
              <w:spacing w:after="120" w:line="240" w:lineRule="atLeast"/>
              <w:ind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41A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</w:t>
            </w:r>
            <w:r w:rsidR="008A6AE4" w:rsidRPr="00141A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Где мы сейчас с вами побывали</w:t>
            </w:r>
            <w:r w:rsidRPr="00141A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?</w:t>
            </w:r>
            <w:r w:rsidR="008A6AE4" w:rsidRPr="00141A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(В Ясной Поляне, в прошлом)</w:t>
            </w:r>
          </w:p>
          <w:p w:rsidR="00B96F56" w:rsidRPr="00141A4F" w:rsidRDefault="00B96F56" w:rsidP="00DF607E">
            <w:pPr>
              <w:shd w:val="clear" w:color="auto" w:fill="FFFFFF"/>
              <w:spacing w:after="120" w:line="240" w:lineRule="atLeast"/>
              <w:ind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41A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  <w:r w:rsidR="008A6AE4" w:rsidRPr="00141A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Как вам кажется, почему мы выбрали именно черно-белый фильм из старой кинохроники? (Чтобы проникнуться прошлым, побывать в Ясной Поляне вместе с писателем в то время, когда он там жил и работал)</w:t>
            </w:r>
          </w:p>
          <w:p w:rsidR="00B96F56" w:rsidRPr="00141A4F" w:rsidRDefault="00B96F56" w:rsidP="00DF607E">
            <w:pPr>
              <w:shd w:val="clear" w:color="auto" w:fill="FFFFFF"/>
              <w:spacing w:after="120" w:line="240" w:lineRule="atLeast"/>
              <w:ind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41A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</w:t>
            </w:r>
            <w:r w:rsidR="008A6AE4" w:rsidRPr="00141A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Если бы мы оказались в Ясной Поляне во времена Л.Н. Толстого, то чем бы вас удивил писатель</w:t>
            </w:r>
            <w:r w:rsidRPr="00141A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? (</w:t>
            </w:r>
            <w:r w:rsidR="008A6AE4" w:rsidRPr="00141A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Своими рассказами в детской крестьянской школе и легендой о зеленой палочке</w:t>
            </w:r>
            <w:r w:rsidRPr="00141A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</w:t>
            </w:r>
          </w:p>
          <w:p w:rsidR="008A6AE4" w:rsidRPr="00141A4F" w:rsidRDefault="008A6AE4" w:rsidP="00DF607E">
            <w:pPr>
              <w:shd w:val="clear" w:color="auto" w:fill="FFFFFF"/>
              <w:spacing w:after="120" w:line="240" w:lineRule="atLeast"/>
              <w:ind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41A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А, как вы думаете, с какой целью Л.Н. Толстой поведал историю про зеленую палочку? (Чтобы люди поверили во вселенское счастье на земле)</w:t>
            </w:r>
          </w:p>
          <w:p w:rsidR="00B96F56" w:rsidRPr="00141A4F" w:rsidRDefault="00B96F56" w:rsidP="00DF607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1A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141A4F">
              <w:rPr>
                <w:rFonts w:ascii="Times New Roman" w:hAnsi="Times New Roman" w:cs="Times New Roman"/>
                <w:sz w:val="24"/>
                <w:szCs w:val="24"/>
              </w:rPr>
              <w:t xml:space="preserve">Что </w:t>
            </w:r>
            <w:r w:rsidR="008A6AE4" w:rsidRPr="00141A4F">
              <w:rPr>
                <w:rFonts w:ascii="Times New Roman" w:hAnsi="Times New Roman" w:cs="Times New Roman"/>
                <w:sz w:val="24"/>
                <w:szCs w:val="24"/>
              </w:rPr>
              <w:t xml:space="preserve">же </w:t>
            </w:r>
            <w:r w:rsidRPr="00141A4F">
              <w:rPr>
                <w:rFonts w:ascii="Times New Roman" w:hAnsi="Times New Roman" w:cs="Times New Roman"/>
                <w:sz w:val="24"/>
                <w:szCs w:val="24"/>
              </w:rPr>
              <w:t xml:space="preserve">помогает человеку </w:t>
            </w:r>
            <w:r w:rsidR="008A6AE4" w:rsidRPr="00141A4F">
              <w:rPr>
                <w:rFonts w:ascii="Times New Roman" w:hAnsi="Times New Roman" w:cs="Times New Roman"/>
                <w:sz w:val="24"/>
                <w:szCs w:val="24"/>
              </w:rPr>
              <w:t>почувствовать себя счастливым?</w:t>
            </w:r>
            <w:r w:rsidRPr="00141A4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232468" w:rsidRPr="00141A4F">
              <w:rPr>
                <w:rFonts w:ascii="Times New Roman" w:hAnsi="Times New Roman" w:cs="Times New Roman"/>
                <w:sz w:val="24"/>
                <w:szCs w:val="24"/>
              </w:rPr>
              <w:t>варианты детей</w:t>
            </w:r>
            <w:r w:rsidRPr="00141A4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32468" w:rsidRPr="00141A4F" w:rsidRDefault="00232468" w:rsidP="00DF607E">
            <w:pPr>
              <w:ind w:firstLine="0"/>
              <w:rPr>
                <w:rFonts w:ascii="Times New Roman" w:hAnsi="Times New Roman" w:cs="Times New Roman"/>
                <w:color w:val="1B2024"/>
                <w:sz w:val="24"/>
                <w:szCs w:val="24"/>
              </w:rPr>
            </w:pPr>
            <w:r w:rsidRPr="00141A4F">
              <w:rPr>
                <w:rFonts w:ascii="Times New Roman" w:hAnsi="Times New Roman" w:cs="Times New Roman"/>
                <w:sz w:val="24"/>
                <w:szCs w:val="24"/>
              </w:rPr>
              <w:t xml:space="preserve">- По мнению Л.Н. Толстого только труд может доставить человеку истинное наслаждение: </w:t>
            </w:r>
            <w:r w:rsidRPr="00141A4F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hyperlink r:id="rId9" w:history="1">
              <w:r w:rsidRPr="00141A4F">
                <w:rPr>
                  <w:rStyle w:val="a3"/>
                  <w:rFonts w:ascii="Times New Roman" w:hAnsi="Times New Roman" w:cs="Times New Roman"/>
                  <w:i/>
                  <w:color w:val="auto"/>
                  <w:sz w:val="24"/>
                  <w:szCs w:val="24"/>
                  <w:u w:val="none"/>
                </w:rPr>
                <w:t>Труд</w:t>
              </w:r>
            </w:hyperlink>
            <w:r w:rsidRPr="00141A4F">
              <w:rPr>
                <w:rFonts w:ascii="Times New Roman" w:hAnsi="Times New Roman" w:cs="Times New Roman"/>
                <w:i/>
                <w:color w:val="1B2024"/>
                <w:sz w:val="24"/>
                <w:szCs w:val="24"/>
              </w:rPr>
              <w:t xml:space="preserve">, труд! Как я чувствую себя счастливым, когда тружусь». </w:t>
            </w:r>
            <w:r w:rsidRPr="00141A4F">
              <w:rPr>
                <w:rFonts w:ascii="Times New Roman" w:hAnsi="Times New Roman" w:cs="Times New Roman"/>
                <w:color w:val="1B2024"/>
                <w:sz w:val="24"/>
                <w:szCs w:val="24"/>
              </w:rPr>
              <w:t xml:space="preserve">Так давайте же начнем </w:t>
            </w:r>
            <w:r w:rsidRPr="00141A4F">
              <w:rPr>
                <w:rFonts w:ascii="Times New Roman" w:hAnsi="Times New Roman" w:cs="Times New Roman"/>
                <w:color w:val="1B2024"/>
                <w:sz w:val="24"/>
                <w:szCs w:val="24"/>
              </w:rPr>
              <w:lastRenderedPageBreak/>
              <w:t>работать и постараемся стать счастливыми!</w:t>
            </w:r>
          </w:p>
          <w:p w:rsidR="00232468" w:rsidRPr="00141A4F" w:rsidRDefault="00232468" w:rsidP="00232468">
            <w:pPr>
              <w:ind w:firstLine="63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41A4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Проверка домашнего задания:</w:t>
            </w:r>
          </w:p>
          <w:p w:rsidR="00232468" w:rsidRPr="00141A4F" w:rsidRDefault="00232468" w:rsidP="00DF607E">
            <w:pPr>
              <w:ind w:firstLine="0"/>
              <w:rPr>
                <w:rFonts w:ascii="Times New Roman" w:hAnsi="Times New Roman" w:cs="Times New Roman"/>
                <w:color w:val="1B2024"/>
                <w:sz w:val="24"/>
                <w:szCs w:val="24"/>
              </w:rPr>
            </w:pPr>
            <w:r w:rsidRPr="00141A4F">
              <w:rPr>
                <w:rFonts w:ascii="Times New Roman" w:hAnsi="Times New Roman" w:cs="Times New Roman"/>
                <w:color w:val="1B2024"/>
                <w:sz w:val="24"/>
                <w:szCs w:val="24"/>
              </w:rPr>
              <w:t xml:space="preserve">- Дома вы должны были прочитать рассказ Л.Н. Толстого «Кавказский пленник». Скажите, о каких временах повествуют события этого произведения? </w:t>
            </w:r>
            <w:proofErr w:type="gramStart"/>
            <w:r w:rsidRPr="00141A4F">
              <w:rPr>
                <w:rFonts w:ascii="Times New Roman" w:hAnsi="Times New Roman" w:cs="Times New Roman"/>
                <w:color w:val="1B2024"/>
                <w:sz w:val="24"/>
                <w:szCs w:val="24"/>
              </w:rPr>
              <w:t>(О прошлых, о времени сопротивления горских народов царским войскам).</w:t>
            </w:r>
            <w:proofErr w:type="gramEnd"/>
          </w:p>
          <w:p w:rsidR="00232468" w:rsidRPr="00141A4F" w:rsidRDefault="00232468" w:rsidP="0023246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1A4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Создание проблемной ситуации</w:t>
            </w:r>
            <w:r w:rsidRPr="00141A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32468" w:rsidRPr="00141A4F" w:rsidRDefault="00232468" w:rsidP="00DF607E">
            <w:pPr>
              <w:ind w:firstLine="0"/>
              <w:rPr>
                <w:rFonts w:ascii="Times New Roman" w:hAnsi="Times New Roman" w:cs="Times New Roman"/>
                <w:color w:val="1B2024"/>
                <w:sz w:val="24"/>
                <w:szCs w:val="24"/>
              </w:rPr>
            </w:pPr>
            <w:r w:rsidRPr="00141A4F">
              <w:rPr>
                <w:rFonts w:ascii="Times New Roman" w:hAnsi="Times New Roman" w:cs="Times New Roman"/>
                <w:color w:val="1B2024"/>
                <w:sz w:val="24"/>
                <w:szCs w:val="24"/>
              </w:rPr>
              <w:t>- Если наш урок мы начали с изучения биографии писателя, то при работе с его произведением с чего мы должны начать? (С истории создания рассказа).</w:t>
            </w:r>
          </w:p>
          <w:p w:rsidR="00232468" w:rsidRPr="00141A4F" w:rsidRDefault="00232468" w:rsidP="0023246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1A4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Постановка учебной задачи</w:t>
            </w:r>
            <w:r w:rsidRPr="00141A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DF607E" w:rsidRPr="00141A4F" w:rsidRDefault="00DF607E" w:rsidP="00DF607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1A4F">
              <w:rPr>
                <w:rFonts w:ascii="Times New Roman" w:hAnsi="Times New Roman" w:cs="Times New Roman"/>
                <w:sz w:val="24"/>
                <w:szCs w:val="24"/>
              </w:rPr>
              <w:t>-Если вначале урока мы обращались к прошлому и рассказ повествует о прошлом, какая же связь будет между биографией Л.Н. Толстого и его произведением? (Возможно, автор частично напишет о своих воспоминаниях, художественно преобразует их в рассказе)</w:t>
            </w:r>
          </w:p>
          <w:p w:rsidR="00DF607E" w:rsidRPr="00141A4F" w:rsidRDefault="00DF607E" w:rsidP="00DF607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1A4F">
              <w:rPr>
                <w:rFonts w:ascii="Times New Roman" w:hAnsi="Times New Roman" w:cs="Times New Roman"/>
                <w:sz w:val="24"/>
                <w:szCs w:val="24"/>
              </w:rPr>
              <w:t xml:space="preserve">-Какая же задача будет стоять перед нами сегодня на уроке, исходя из всего сказанного? (Познакомиться с историей создания рассказа «Кавказский пленник» и </w:t>
            </w:r>
            <w:r w:rsidR="005062B1">
              <w:rPr>
                <w:rFonts w:ascii="Times New Roman" w:hAnsi="Times New Roman" w:cs="Times New Roman"/>
                <w:sz w:val="24"/>
                <w:szCs w:val="24"/>
              </w:rPr>
              <w:t xml:space="preserve">выяснить, </w:t>
            </w:r>
            <w:r w:rsidRPr="00141A4F">
              <w:rPr>
                <w:rFonts w:ascii="Times New Roman" w:hAnsi="Times New Roman" w:cs="Times New Roman"/>
                <w:sz w:val="24"/>
                <w:szCs w:val="24"/>
              </w:rPr>
              <w:t>как этот рассказ связан с жизнью писателя)</w:t>
            </w:r>
          </w:p>
          <w:p w:rsidR="00DF607E" w:rsidRPr="00141A4F" w:rsidRDefault="00DF607E" w:rsidP="00DF607E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1A4F">
              <w:rPr>
                <w:rFonts w:ascii="Times New Roman" w:hAnsi="Times New Roman" w:cs="Times New Roman"/>
                <w:i/>
                <w:sz w:val="24"/>
                <w:szCs w:val="24"/>
              </w:rPr>
              <w:t>Запись темы урока.</w:t>
            </w:r>
          </w:p>
          <w:p w:rsidR="00B96F56" w:rsidRPr="00141A4F" w:rsidRDefault="00B96F56" w:rsidP="00DF607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6F56" w:rsidRPr="00141A4F" w:rsidTr="00DF607E">
        <w:tc>
          <w:tcPr>
            <w:tcW w:w="2485" w:type="dxa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B96F56" w:rsidRPr="00141A4F" w:rsidRDefault="00B96F56" w:rsidP="00DF607E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1A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r w:rsidRPr="00141A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Основной (информационно-аналитический) этап</w:t>
            </w:r>
          </w:p>
        </w:tc>
        <w:tc>
          <w:tcPr>
            <w:tcW w:w="7020" w:type="dxa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DF607E" w:rsidRPr="00141A4F" w:rsidRDefault="00DF607E" w:rsidP="00DF607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1A4F">
              <w:rPr>
                <w:rFonts w:ascii="Times New Roman" w:hAnsi="Times New Roman" w:cs="Times New Roman"/>
                <w:sz w:val="24"/>
                <w:szCs w:val="24"/>
              </w:rPr>
              <w:t xml:space="preserve">- Вспомните героев рассказа и события, которые с ними происходили? </w:t>
            </w:r>
            <w:proofErr w:type="gramStart"/>
            <w:r w:rsidRPr="00141A4F">
              <w:rPr>
                <w:rFonts w:ascii="Times New Roman" w:hAnsi="Times New Roman" w:cs="Times New Roman"/>
                <w:sz w:val="24"/>
                <w:szCs w:val="24"/>
              </w:rPr>
              <w:t>(В рассказе мы знакомимся с двумя пленниками:</w:t>
            </w:r>
            <w:proofErr w:type="gramEnd"/>
            <w:r w:rsidRPr="00141A4F">
              <w:rPr>
                <w:rFonts w:ascii="Times New Roman" w:hAnsi="Times New Roman" w:cs="Times New Roman"/>
                <w:sz w:val="24"/>
                <w:szCs w:val="24"/>
              </w:rPr>
              <w:t xml:space="preserve"> Жилин и </w:t>
            </w:r>
            <w:proofErr w:type="spellStart"/>
            <w:r w:rsidRPr="00141A4F">
              <w:rPr>
                <w:rFonts w:ascii="Times New Roman" w:hAnsi="Times New Roman" w:cs="Times New Roman"/>
                <w:sz w:val="24"/>
                <w:szCs w:val="24"/>
              </w:rPr>
              <w:t>Костылин</w:t>
            </w:r>
            <w:proofErr w:type="spellEnd"/>
            <w:r w:rsidRPr="00141A4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141A4F">
              <w:rPr>
                <w:rFonts w:ascii="Times New Roman" w:hAnsi="Times New Roman" w:cs="Times New Roman"/>
                <w:sz w:val="24"/>
                <w:szCs w:val="24"/>
              </w:rPr>
              <w:t>Толстой повествует о том, как эти русские военные пытались выбраться из плена горцев).</w:t>
            </w:r>
            <w:proofErr w:type="gramEnd"/>
          </w:p>
          <w:p w:rsidR="00B96F56" w:rsidRPr="00141A4F" w:rsidRDefault="00B96F56" w:rsidP="00DF607E">
            <w:pPr>
              <w:ind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41A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F607E" w:rsidRPr="00141A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Дело в том, что Л.Н. Толстой положил в основу рассказа «Кавказский пленник» пережитые моменты из своей личной жизни.</w:t>
            </w:r>
          </w:p>
          <w:p w:rsidR="00B96F56" w:rsidRPr="00141A4F" w:rsidRDefault="00DF607E" w:rsidP="00DF607E">
            <w:pPr>
              <w:ind w:firstLine="0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</w:pPr>
            <w:r w:rsidRPr="00141A4F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  <w:t>Просмотр презентации «История создания рассказа «Кавказский пленник»</w:t>
            </w:r>
            <w:r w:rsidR="00B96F56" w:rsidRPr="00141A4F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>(Приложение 2).</w:t>
            </w:r>
          </w:p>
          <w:p w:rsidR="00000B1F" w:rsidRPr="00141A4F" w:rsidRDefault="00E3603B" w:rsidP="00E3603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1A4F">
              <w:rPr>
                <w:rFonts w:ascii="Times New Roman" w:hAnsi="Times New Roman" w:cs="Times New Roman"/>
                <w:bCs/>
                <w:sz w:val="24"/>
                <w:szCs w:val="24"/>
              </w:rPr>
              <w:t>Кавказская война</w:t>
            </w:r>
            <w:r w:rsidR="00387D34" w:rsidRPr="00141A4F">
              <w:rPr>
                <w:rFonts w:ascii="Times New Roman" w:hAnsi="Times New Roman" w:cs="Times New Roman"/>
                <w:sz w:val="24"/>
                <w:szCs w:val="24"/>
              </w:rPr>
              <w:t xml:space="preserve"> 1817-1864, война Российской империи с горскими народами Северного Кавказа. </w:t>
            </w:r>
          </w:p>
          <w:p w:rsidR="00000B1F" w:rsidRPr="00141A4F" w:rsidRDefault="00387D34" w:rsidP="00E3603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1A4F">
              <w:rPr>
                <w:rFonts w:ascii="Times New Roman" w:hAnsi="Times New Roman" w:cs="Times New Roman"/>
                <w:sz w:val="24"/>
                <w:szCs w:val="24"/>
              </w:rPr>
              <w:t>Борьба горцев-мусульман с русскими проходила под флагом газавата («войны мусульман с иноверцами»). Закончилась присоединением Чечни, Горного Дагестана и Северо-Западного Кавказа к России.</w:t>
            </w:r>
          </w:p>
          <w:p w:rsidR="00000B1F" w:rsidRPr="00141A4F" w:rsidRDefault="00387D34" w:rsidP="00E3603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1A4F">
              <w:rPr>
                <w:rFonts w:ascii="Times New Roman" w:hAnsi="Times New Roman" w:cs="Times New Roman"/>
                <w:sz w:val="24"/>
                <w:szCs w:val="24"/>
              </w:rPr>
              <w:t>Кавказская война оказалась самой продолжительной из войн Российской империи: победа была достигнута за счет многократного численного перевеса русской арм</w:t>
            </w:r>
            <w:proofErr w:type="gramStart"/>
            <w:r w:rsidRPr="00141A4F">
              <w:rPr>
                <w:rFonts w:ascii="Times New Roman" w:hAnsi="Times New Roman" w:cs="Times New Roman"/>
                <w:sz w:val="24"/>
                <w:szCs w:val="24"/>
              </w:rPr>
              <w:t>ии и ее</w:t>
            </w:r>
            <w:proofErr w:type="gramEnd"/>
            <w:r w:rsidR="008922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1A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подавляющего технического превосходства.</w:t>
            </w:r>
            <w:r w:rsidR="00E3603B" w:rsidRPr="00141A4F">
              <w:rPr>
                <w:rFonts w:ascii="Times New Roman" w:hAnsi="Times New Roman" w:cs="Times New Roman"/>
                <w:sz w:val="24"/>
                <w:szCs w:val="24"/>
              </w:rPr>
              <w:t xml:space="preserve"> (Слайд 2)</w:t>
            </w:r>
          </w:p>
          <w:p w:rsidR="00E3603B" w:rsidRPr="00141A4F" w:rsidRDefault="00E3603B" w:rsidP="00E3603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1A4F">
              <w:rPr>
                <w:rFonts w:ascii="Times New Roman" w:hAnsi="Times New Roman" w:cs="Times New Roman"/>
                <w:sz w:val="24"/>
                <w:szCs w:val="24"/>
              </w:rPr>
              <w:t>Кавказ сыграл немаловажную роль в становлении Льва Николаевича Толстого как писателя. Здесь прошел короткий отрезок жизни Толстого: два с половиной года. Но именно на Кавказе были созданы первые литературные произведения и задумано многое из того, что писалось позднее. (Слайд 3)</w:t>
            </w:r>
          </w:p>
          <w:p w:rsidR="00E3603B" w:rsidRPr="00141A4F" w:rsidRDefault="00E3603B" w:rsidP="00E3603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1A4F">
              <w:rPr>
                <w:rFonts w:ascii="Times New Roman" w:hAnsi="Times New Roman" w:cs="Times New Roman"/>
                <w:sz w:val="24"/>
                <w:szCs w:val="24"/>
              </w:rPr>
              <w:t xml:space="preserve">В июне 1853 года во время поездки в крепость Воздвиженское Толстой чуть не попал в плен к чеченцам. Был летний жаркий день. </w:t>
            </w:r>
          </w:p>
          <w:p w:rsidR="00E3603B" w:rsidRPr="00141A4F" w:rsidRDefault="00E3603B" w:rsidP="00E3603B">
            <w:pPr>
              <w:shd w:val="clear" w:color="auto" w:fill="FFFFFF"/>
              <w:spacing w:after="120"/>
              <w:ind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41A4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Физкультминутка</w:t>
            </w:r>
            <w:r w:rsidRPr="00141A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(Ученики закрывают глаза и слушают учителя до 7 слайда).</w:t>
            </w:r>
          </w:p>
          <w:p w:rsidR="00E3603B" w:rsidRPr="00141A4F" w:rsidRDefault="00E3603B" w:rsidP="00E3603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1A4F">
              <w:rPr>
                <w:rFonts w:ascii="Times New Roman" w:hAnsi="Times New Roman" w:cs="Times New Roman"/>
                <w:sz w:val="24"/>
                <w:szCs w:val="24"/>
              </w:rPr>
              <w:t xml:space="preserve">Толстой, </w:t>
            </w:r>
            <w:proofErr w:type="spellStart"/>
            <w:r w:rsidRPr="00141A4F">
              <w:rPr>
                <w:rFonts w:ascii="Times New Roman" w:hAnsi="Times New Roman" w:cs="Times New Roman"/>
                <w:sz w:val="24"/>
                <w:szCs w:val="24"/>
              </w:rPr>
              <w:t>Садо</w:t>
            </w:r>
            <w:proofErr w:type="spellEnd"/>
            <w:r w:rsidRPr="00141A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1A4F">
              <w:rPr>
                <w:rFonts w:ascii="Times New Roman" w:hAnsi="Times New Roman" w:cs="Times New Roman"/>
                <w:sz w:val="24"/>
                <w:szCs w:val="24"/>
              </w:rPr>
              <w:t>Мисербиев</w:t>
            </w:r>
            <w:proofErr w:type="spellEnd"/>
            <w:r w:rsidRPr="00141A4F">
              <w:rPr>
                <w:rFonts w:ascii="Times New Roman" w:hAnsi="Times New Roman" w:cs="Times New Roman"/>
                <w:sz w:val="24"/>
                <w:szCs w:val="24"/>
              </w:rPr>
              <w:t xml:space="preserve"> и три офицера отделились от своего отряда и поехали вперед. Из предосторожности они разбились на две группы: Толстой и Садо поехали по верхней дороге, а офицеры — по нижней. (Слайд 4)</w:t>
            </w:r>
          </w:p>
          <w:p w:rsidR="00E3603B" w:rsidRPr="00141A4F" w:rsidRDefault="00E3603B" w:rsidP="00E3603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1A4F">
              <w:rPr>
                <w:rFonts w:ascii="Times New Roman" w:hAnsi="Times New Roman" w:cs="Times New Roman"/>
                <w:sz w:val="24"/>
                <w:szCs w:val="24"/>
              </w:rPr>
              <w:t>Толстой оседлал темно-серого прекрасного иноходца кабардинской породы, он хорошо ходил рысью, но для быстрой езды был слаб. А у Садо была неуклюжая, поджарая длинноногая лошадь степной ногайской породы, но очень быстрая. Толстой и Садо поменялись лошадьми и ехали, беззаботно любуясь видами природы. (Слайд 5)</w:t>
            </w:r>
          </w:p>
          <w:p w:rsidR="00E3603B" w:rsidRPr="00141A4F" w:rsidRDefault="00E3603B" w:rsidP="00E3603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1A4F">
              <w:rPr>
                <w:rFonts w:ascii="Times New Roman" w:hAnsi="Times New Roman" w:cs="Times New Roman"/>
                <w:sz w:val="24"/>
                <w:szCs w:val="24"/>
              </w:rPr>
              <w:t xml:space="preserve">Вдруг вдали Садо заметил чеченцев, мчавшихся навстречу им, человек тридцать. Толстой дал об этом знать офицерам, ехавшим по нижней дороге, а сам помчался с </w:t>
            </w:r>
            <w:proofErr w:type="gramStart"/>
            <w:r w:rsidRPr="00141A4F">
              <w:rPr>
                <w:rFonts w:ascii="Times New Roman" w:hAnsi="Times New Roman" w:cs="Times New Roman"/>
                <w:sz w:val="24"/>
                <w:szCs w:val="24"/>
              </w:rPr>
              <w:t>Садо к</w:t>
            </w:r>
            <w:proofErr w:type="gramEnd"/>
            <w:r w:rsidRPr="00141A4F">
              <w:rPr>
                <w:rFonts w:ascii="Times New Roman" w:hAnsi="Times New Roman" w:cs="Times New Roman"/>
                <w:sz w:val="24"/>
                <w:szCs w:val="24"/>
              </w:rPr>
              <w:t xml:space="preserve"> укреплению Грозному. Толстой легко мог бы ускакать на быстроходной лошади, но он не хотел оставить своего друга.</w:t>
            </w:r>
          </w:p>
          <w:p w:rsidR="00E3603B" w:rsidRPr="00141A4F" w:rsidRDefault="00E3603B" w:rsidP="00E3603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1A4F">
              <w:rPr>
                <w:rFonts w:ascii="Times New Roman" w:hAnsi="Times New Roman" w:cs="Times New Roman"/>
                <w:sz w:val="24"/>
                <w:szCs w:val="24"/>
              </w:rPr>
              <w:t>Чеченцы приближались. В крепости это заметили. Был выслан отряд кавалеристов, и чеченцы обратились в бегство. Опасность для Толстого и Садо миновала, а из офицеров спасся только один. (Слайд 6)</w:t>
            </w:r>
          </w:p>
          <w:p w:rsidR="00E3603B" w:rsidRPr="00141A4F" w:rsidRDefault="00E3603B" w:rsidP="00E3603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41A4F">
              <w:rPr>
                <w:rFonts w:ascii="Times New Roman" w:hAnsi="Times New Roman" w:cs="Times New Roman"/>
                <w:sz w:val="24"/>
                <w:szCs w:val="24"/>
              </w:rPr>
              <w:t xml:space="preserve">Этот случай был использован Толстым в рассказе «Кавказский пленник». </w:t>
            </w:r>
            <w:r w:rsidRPr="00141A4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Л.Н. Толстой о Кавказе: «…край дикий, в котором так странно и поэтически соединяются две самые противоположные вещи — </w:t>
            </w:r>
            <w:r w:rsidRPr="00141A4F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  <w:t>война и свобода</w:t>
            </w:r>
            <w:r w:rsidRPr="00141A4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». (Слайд 7)</w:t>
            </w:r>
          </w:p>
          <w:p w:rsidR="00E3603B" w:rsidRPr="00141A4F" w:rsidRDefault="00E3603B" w:rsidP="00E3603B">
            <w:pPr>
              <w:ind w:firstLine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41A4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Словарная работа</w:t>
            </w:r>
          </w:p>
          <w:p w:rsidR="00E3603B" w:rsidRPr="00141A4F" w:rsidRDefault="00E3603B" w:rsidP="00E3603B">
            <w:pPr>
              <w:ind w:firstLine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41A4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-Как вам кажется, можно ил найти отражение этой мысли Толстого в названии рассказа? </w:t>
            </w:r>
            <w:proofErr w:type="gramStart"/>
            <w:r w:rsidRPr="00141A4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(Да, </w:t>
            </w:r>
            <w:r w:rsidR="005062B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</w:t>
            </w:r>
            <w:r w:rsidRPr="00141A4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Кавказский пленник» = свобода (простор, красота Кавказа) +война (плен).</w:t>
            </w:r>
            <w:proofErr w:type="gramEnd"/>
            <w:r w:rsidRPr="00141A4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(Слайд 8)</w:t>
            </w:r>
          </w:p>
          <w:p w:rsidR="00B96F56" w:rsidRPr="00141A4F" w:rsidRDefault="00E3603B" w:rsidP="00E3603B">
            <w:pPr>
              <w:ind w:firstLine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41A4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А почему Толстой дал такие имена своим героям? Связано ли это с противопоставлением плена и свободы? (Да, Жилин – от слова «жить», </w:t>
            </w:r>
            <w:proofErr w:type="spellStart"/>
            <w:r w:rsidRPr="00141A4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Костылин</w:t>
            </w:r>
            <w:proofErr w:type="spellEnd"/>
            <w:r w:rsidRPr="00141A4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от слова «костыль»). (Слайд 9)</w:t>
            </w:r>
          </w:p>
          <w:p w:rsidR="00E3603B" w:rsidRPr="00141A4F" w:rsidRDefault="00E3603B" w:rsidP="00E3603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1A4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Симпатизируете ли вы кому-нибудь из героев и почему? (Да, </w:t>
            </w:r>
            <w:r w:rsidRPr="00141A4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Жилину, потому что он боролся за свою жизнь и счастье).</w:t>
            </w:r>
          </w:p>
        </w:tc>
      </w:tr>
      <w:tr w:rsidR="00B96F56" w:rsidRPr="00141A4F" w:rsidTr="00DF607E">
        <w:tc>
          <w:tcPr>
            <w:tcW w:w="2485" w:type="dxa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B96F56" w:rsidRPr="00141A4F" w:rsidRDefault="00B96F56" w:rsidP="00DF607E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1A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r w:rsidRPr="00141A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8922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41A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Заключительный (оценочно-рефлексивный) этап</w:t>
            </w:r>
          </w:p>
        </w:tc>
        <w:tc>
          <w:tcPr>
            <w:tcW w:w="7020" w:type="dxa"/>
            <w:vAlign w:val="center"/>
          </w:tcPr>
          <w:p w:rsidR="00873A08" w:rsidRPr="00141A4F" w:rsidRDefault="00B96F56" w:rsidP="00E3603B">
            <w:pPr>
              <w:shd w:val="clear" w:color="auto" w:fill="FFFFFF"/>
              <w:spacing w:after="120" w:line="240" w:lineRule="atLeast"/>
              <w:ind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41A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</w:t>
            </w:r>
            <w:r w:rsidR="00873A08" w:rsidRPr="00141A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Сегодня мы с вами трудились, чтобы почувствовать себя счастливыми. Оказалось, что не только сам Толстой, но и его герои стремятся к счастью через действия и поступки. </w:t>
            </w:r>
          </w:p>
          <w:p w:rsidR="00B96F56" w:rsidRPr="00141A4F" w:rsidRDefault="00E3603B" w:rsidP="00DF607E">
            <w:pPr>
              <w:shd w:val="clear" w:color="auto" w:fill="FFFFFF"/>
              <w:spacing w:after="120" w:line="240" w:lineRule="atLeast"/>
              <w:ind w:firstLine="0"/>
              <w:rPr>
                <w:color w:val="333333"/>
                <w:sz w:val="24"/>
                <w:szCs w:val="24"/>
              </w:rPr>
            </w:pPr>
            <w:r w:rsidRPr="00141A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Начинали мы сегодня наш урок  со слов Л.Н. Толстого, давайте и закончим его, обращаясь к словам великого писателя: </w:t>
            </w:r>
            <w:r w:rsidRPr="00141A4F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</w:rPr>
              <w:t>«Чтобы жить честно, надо рваться, путаться, биться, ошибаться, начинать и бросать, и опять начинать и опять бросать, и вечно бороться и метаться. А спокойствие — душевная подлость…»</w:t>
            </w:r>
          </w:p>
          <w:p w:rsidR="00B96F56" w:rsidRPr="00141A4F" w:rsidRDefault="00B96F56" w:rsidP="00DF607E">
            <w:pPr>
              <w:shd w:val="clear" w:color="auto" w:fill="FFFFFF"/>
              <w:spacing w:after="120" w:line="240" w:lineRule="atLeast"/>
              <w:ind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41A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Дома предлагаю вам</w:t>
            </w:r>
            <w:r w:rsidR="00873A08" w:rsidRPr="00141A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потрудиться и ответить на следующие вопросы (дифференцированное задание)</w:t>
            </w:r>
            <w:r w:rsidRPr="00141A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:</w:t>
            </w:r>
          </w:p>
          <w:p w:rsidR="00B96F56" w:rsidRPr="00141A4F" w:rsidRDefault="00B96F56" w:rsidP="00DF607E">
            <w:pPr>
              <w:shd w:val="clear" w:color="auto" w:fill="FFFFFF"/>
              <w:spacing w:after="120" w:line="240" w:lineRule="atLeast"/>
              <w:ind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41A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 w:rsidR="00873A08" w:rsidRPr="00141A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группа:</w:t>
            </w:r>
          </w:p>
          <w:p w:rsidR="00000B1F" w:rsidRPr="00141A4F" w:rsidRDefault="00387D34" w:rsidP="00873A08">
            <w:pPr>
              <w:shd w:val="clear" w:color="auto" w:fill="FFFFFF"/>
              <w:spacing w:after="120" w:line="240" w:lineRule="atLeast"/>
              <w:ind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41A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Выбрать эпизоды, в которых сопоставляется поведение Жилина и </w:t>
            </w:r>
            <w:proofErr w:type="spellStart"/>
            <w:r w:rsidRPr="00141A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Костылина</w:t>
            </w:r>
            <w:proofErr w:type="spellEnd"/>
            <w:r w:rsidRPr="00141A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B96F56" w:rsidRDefault="00873A08" w:rsidP="00DF607E">
            <w:pPr>
              <w:shd w:val="clear" w:color="auto" w:fill="FFFFFF"/>
              <w:spacing w:after="120" w:line="240" w:lineRule="atLeast"/>
              <w:ind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41A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 группа:</w:t>
            </w:r>
          </w:p>
          <w:p w:rsidR="00B42087" w:rsidRDefault="008A7580" w:rsidP="008A7580">
            <w:pPr>
              <w:shd w:val="clear" w:color="auto" w:fill="FFFFFF"/>
              <w:spacing w:after="120" w:line="240" w:lineRule="atLeast"/>
              <w:ind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758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Пересказ эпизода «Жилин и горцы».</w:t>
            </w:r>
          </w:p>
          <w:p w:rsidR="008A7580" w:rsidRPr="00141A4F" w:rsidRDefault="008A7580" w:rsidP="00DF607E">
            <w:pPr>
              <w:shd w:val="clear" w:color="auto" w:fill="FFFFFF"/>
              <w:spacing w:after="120" w:line="240" w:lineRule="atLeast"/>
              <w:ind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 группа:</w:t>
            </w:r>
          </w:p>
          <w:p w:rsidR="00000B1F" w:rsidRPr="00141A4F" w:rsidRDefault="00387D34" w:rsidP="00873A08">
            <w:pPr>
              <w:shd w:val="clear" w:color="auto" w:fill="FFFFFF"/>
              <w:spacing w:after="120" w:line="240" w:lineRule="atLeast"/>
              <w:ind w:firstLine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41A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Подумать над вопросом: почему рассказ назван «Кавказский пленник», а не «кавказские пленники»?</w:t>
            </w:r>
          </w:p>
          <w:p w:rsidR="00B96F56" w:rsidRPr="00141A4F" w:rsidRDefault="00B96F56" w:rsidP="00DF607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1A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Давайте подведем итоги.</w:t>
            </w:r>
            <w:r w:rsidR="008922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41A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Мне бы хотелось, чтобы каждый оценил собственную активность и работу на уроке и своих товарищей. И вместе мы выясним, </w:t>
            </w:r>
            <w:r w:rsidR="00873A08" w:rsidRPr="00141A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кто сегодня потрудился на славу и заслужил счастливую «пятерку»!</w:t>
            </w:r>
            <w:r w:rsidR="00387D34" w:rsidRPr="00141A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Заполнение листов самооценки. (Приложение 3)</w:t>
            </w:r>
          </w:p>
          <w:p w:rsidR="00B96F56" w:rsidRPr="00141A4F" w:rsidRDefault="00873A08" w:rsidP="00DF607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1A4F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Выставление отметок.</w:t>
            </w:r>
          </w:p>
          <w:p w:rsidR="00B96F56" w:rsidRPr="00141A4F" w:rsidRDefault="00B96F56" w:rsidP="00DF6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A4F">
              <w:rPr>
                <w:rFonts w:ascii="Times New Roman" w:hAnsi="Times New Roman" w:cs="Times New Roman"/>
                <w:sz w:val="24"/>
                <w:szCs w:val="24"/>
              </w:rPr>
              <w:t>Благодарю за работу. Спасибо!</w:t>
            </w:r>
          </w:p>
        </w:tc>
      </w:tr>
    </w:tbl>
    <w:p w:rsidR="00B96F56" w:rsidRPr="00141A4F" w:rsidRDefault="00B96F56" w:rsidP="00B96F56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96F56" w:rsidRPr="00141A4F" w:rsidRDefault="00B96F56">
      <w:pPr>
        <w:rPr>
          <w:sz w:val="24"/>
          <w:szCs w:val="24"/>
        </w:rPr>
      </w:pPr>
    </w:p>
    <w:sectPr w:rsidR="00B96F56" w:rsidRPr="00141A4F" w:rsidSect="00C427FB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D49" w:rsidRDefault="00146D49" w:rsidP="00141A4F">
      <w:pPr>
        <w:spacing w:after="0"/>
      </w:pPr>
      <w:r>
        <w:separator/>
      </w:r>
    </w:p>
  </w:endnote>
  <w:endnote w:type="continuationSeparator" w:id="0">
    <w:p w:rsidR="00146D49" w:rsidRDefault="00146D49" w:rsidP="00141A4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39047"/>
      <w:docPartObj>
        <w:docPartGallery w:val="Page Numbers (Bottom of Page)"/>
        <w:docPartUnique/>
      </w:docPartObj>
    </w:sdtPr>
    <w:sdtContent>
      <w:p w:rsidR="00141A4F" w:rsidRDefault="00BB0E85">
        <w:pPr>
          <w:pStyle w:val="a9"/>
          <w:jc w:val="right"/>
        </w:pPr>
        <w:r>
          <w:fldChar w:fldCharType="begin"/>
        </w:r>
        <w:r w:rsidR="005062B1">
          <w:instrText xml:space="preserve"> PAGE   \* MERGEFORMAT </w:instrText>
        </w:r>
        <w:r>
          <w:fldChar w:fldCharType="separate"/>
        </w:r>
        <w:r w:rsidR="006558D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41A4F" w:rsidRDefault="00141A4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D49" w:rsidRDefault="00146D49" w:rsidP="00141A4F">
      <w:pPr>
        <w:spacing w:after="0"/>
      </w:pPr>
      <w:r>
        <w:separator/>
      </w:r>
    </w:p>
  </w:footnote>
  <w:footnote w:type="continuationSeparator" w:id="0">
    <w:p w:rsidR="00146D49" w:rsidRDefault="00146D49" w:rsidP="00141A4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80D41"/>
    <w:multiLevelType w:val="hybridMultilevel"/>
    <w:tmpl w:val="5238A5B4"/>
    <w:lvl w:ilvl="0" w:tplc="87BEF7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998E6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80C22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F858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9AE9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446B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6834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3ABE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55401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773390"/>
    <w:multiLevelType w:val="hybridMultilevel"/>
    <w:tmpl w:val="86EEDE46"/>
    <w:lvl w:ilvl="0" w:tplc="B4F475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AE84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1A05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1072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26FC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A83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C0F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8C2E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64DD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5E918EA"/>
    <w:multiLevelType w:val="hybridMultilevel"/>
    <w:tmpl w:val="D924E9B2"/>
    <w:lvl w:ilvl="0" w:tplc="EC4A8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9BEB3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A44F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98829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4CB8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B0FF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0A4E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A651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DEB1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49026E7"/>
    <w:multiLevelType w:val="hybridMultilevel"/>
    <w:tmpl w:val="347603B8"/>
    <w:lvl w:ilvl="0" w:tplc="12721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6B404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1125B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42BF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F4D1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6E8A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2EBD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EE69F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814A04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BC664F4"/>
    <w:multiLevelType w:val="hybridMultilevel"/>
    <w:tmpl w:val="69B263E8"/>
    <w:lvl w:ilvl="0" w:tplc="1396B0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06B11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72EE2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93AB8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2839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2AE92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8CF6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AECF5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18A91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6F56"/>
    <w:rsid w:val="00000B1F"/>
    <w:rsid w:val="000F4BBA"/>
    <w:rsid w:val="00141A4F"/>
    <w:rsid w:val="00146D49"/>
    <w:rsid w:val="00232468"/>
    <w:rsid w:val="002570A7"/>
    <w:rsid w:val="00387D34"/>
    <w:rsid w:val="004E327D"/>
    <w:rsid w:val="005062B1"/>
    <w:rsid w:val="006558D7"/>
    <w:rsid w:val="007F7E0E"/>
    <w:rsid w:val="00873A08"/>
    <w:rsid w:val="008922B5"/>
    <w:rsid w:val="008A6AE4"/>
    <w:rsid w:val="008A7580"/>
    <w:rsid w:val="00990316"/>
    <w:rsid w:val="00A53EEC"/>
    <w:rsid w:val="00B42087"/>
    <w:rsid w:val="00B96F56"/>
    <w:rsid w:val="00BB0E85"/>
    <w:rsid w:val="00C427FB"/>
    <w:rsid w:val="00D065E3"/>
    <w:rsid w:val="00DC27A8"/>
    <w:rsid w:val="00DF607E"/>
    <w:rsid w:val="00E360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7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96F56"/>
    <w:rPr>
      <w:color w:val="0000FF"/>
      <w:u w:val="single"/>
    </w:rPr>
  </w:style>
  <w:style w:type="character" w:customStyle="1" w:styleId="apple-converted-space">
    <w:name w:val="apple-converted-space"/>
    <w:basedOn w:val="a0"/>
    <w:rsid w:val="00B96F56"/>
  </w:style>
  <w:style w:type="paragraph" w:styleId="a4">
    <w:name w:val="Balloon Text"/>
    <w:basedOn w:val="a"/>
    <w:link w:val="a5"/>
    <w:uiPriority w:val="99"/>
    <w:semiHidden/>
    <w:unhideWhenUsed/>
    <w:rsid w:val="00B96F56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F5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E3603B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141A4F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41A4F"/>
  </w:style>
  <w:style w:type="paragraph" w:styleId="a9">
    <w:name w:val="footer"/>
    <w:basedOn w:val="a"/>
    <w:link w:val="aa"/>
    <w:uiPriority w:val="99"/>
    <w:unhideWhenUsed/>
    <w:rsid w:val="00141A4F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uiPriority w:val="99"/>
    <w:rsid w:val="00141A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8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12083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20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720657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5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812178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41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4060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0237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875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26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itaty.info/tema/trud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citaty.info/tema/nachal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citaty.info/tema/tru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1399</Words>
  <Characters>7979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ЛЮСЯ</dc:creator>
  <cp:lastModifiedBy>Admin</cp:lastModifiedBy>
  <cp:revision>10</cp:revision>
  <cp:lastPrinted>2016-04-26T14:01:00Z</cp:lastPrinted>
  <dcterms:created xsi:type="dcterms:W3CDTF">2016-04-21T12:16:00Z</dcterms:created>
  <dcterms:modified xsi:type="dcterms:W3CDTF">2021-10-18T11:10:00Z</dcterms:modified>
</cp:coreProperties>
</file>